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B3A" w14:textId="273ECBD8" w:rsidR="00B6143C" w:rsidRPr="00DD20A7" w:rsidRDefault="00805C05" w:rsidP="00442ACE">
      <w:pPr>
        <w:spacing w:line="160" w:lineRule="atLeast"/>
        <w:ind w:right="332"/>
        <w:rPr>
          <w:rFonts w:cstheme="minorHAnsi"/>
          <w:lang w:val="fr-BE"/>
        </w:rPr>
      </w:pPr>
      <w:r w:rsidRPr="00DD20A7">
        <w:rPr>
          <w:rFonts w:cstheme="minorHAnsi"/>
          <w:lang w:val="fr-BE"/>
        </w:rPr>
        <w:t xml:space="preserve"> </w:t>
      </w:r>
    </w:p>
    <w:p w14:paraId="41FD874B" w14:textId="77777777" w:rsidR="005E5B81" w:rsidRPr="00904B99" w:rsidRDefault="005E5B81" w:rsidP="00442ACE">
      <w:pPr>
        <w:spacing w:line="160" w:lineRule="atLeast"/>
        <w:ind w:right="332"/>
        <w:jc w:val="center"/>
        <w:rPr>
          <w:rFonts w:cstheme="minorHAnsi"/>
          <w:sz w:val="72"/>
          <w:szCs w:val="72"/>
          <w:lang w:val="fr-BE"/>
        </w:rPr>
      </w:pPr>
      <w:r w:rsidRPr="00904B99">
        <w:rPr>
          <w:rFonts w:cstheme="minorHAnsi"/>
          <w:sz w:val="72"/>
          <w:szCs w:val="72"/>
          <w:lang w:val="fr-BE"/>
        </w:rPr>
        <w:t>LA MONNAIE</w:t>
      </w:r>
    </w:p>
    <w:p w14:paraId="363C2AED" w14:textId="02FEED55" w:rsidR="005E5B81" w:rsidRPr="004A5FB2" w:rsidRDefault="005E5B81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 w:rsidRPr="004A5FB2">
        <w:rPr>
          <w:rFonts w:cstheme="minorHAnsi"/>
          <w:sz w:val="30"/>
          <w:szCs w:val="30"/>
          <w:lang w:val="fr-BE"/>
        </w:rPr>
        <w:t>AUDITION</w:t>
      </w:r>
      <w:r w:rsidR="00B145D4">
        <w:rPr>
          <w:rFonts w:cstheme="minorHAnsi"/>
          <w:sz w:val="30"/>
          <w:szCs w:val="30"/>
          <w:lang w:val="fr-BE"/>
        </w:rPr>
        <w:t xml:space="preserve"> PROGRAMME</w:t>
      </w:r>
    </w:p>
    <w:p w14:paraId="7D6E6A5E" w14:textId="468D4C1C" w:rsidR="00CB1EDE" w:rsidRPr="00602F3C" w:rsidRDefault="00D946A1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>
        <w:rPr>
          <w:rFonts w:cstheme="minorHAnsi"/>
          <w:sz w:val="30"/>
          <w:szCs w:val="30"/>
          <w:lang w:val="fr-BE"/>
        </w:rPr>
        <w:t>APRIL 14</w:t>
      </w:r>
      <w:r w:rsidR="00904B99" w:rsidRPr="00602F3C">
        <w:rPr>
          <w:rFonts w:cstheme="minorHAnsi"/>
          <w:sz w:val="30"/>
          <w:szCs w:val="30"/>
          <w:lang w:val="fr-BE"/>
        </w:rPr>
        <w:t>,</w:t>
      </w:r>
      <w:r w:rsidR="00CB1EDE" w:rsidRPr="00602F3C">
        <w:rPr>
          <w:rFonts w:cstheme="minorHAnsi"/>
          <w:sz w:val="30"/>
          <w:szCs w:val="30"/>
          <w:lang w:val="fr-BE"/>
        </w:rPr>
        <w:t xml:space="preserve"> 20</w:t>
      </w:r>
      <w:r w:rsidR="005413F3" w:rsidRPr="00602F3C">
        <w:rPr>
          <w:rFonts w:cstheme="minorHAnsi"/>
          <w:sz w:val="30"/>
          <w:szCs w:val="30"/>
          <w:lang w:val="fr-BE"/>
        </w:rPr>
        <w:t>2</w:t>
      </w:r>
      <w:r>
        <w:rPr>
          <w:rFonts w:cstheme="minorHAnsi"/>
          <w:sz w:val="30"/>
          <w:szCs w:val="30"/>
          <w:lang w:val="fr-BE"/>
        </w:rPr>
        <w:t>6</w:t>
      </w:r>
    </w:p>
    <w:p w14:paraId="3D47A86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28"/>
          <w:szCs w:val="28"/>
          <w:lang w:val="fr-BE"/>
        </w:rPr>
      </w:pPr>
    </w:p>
    <w:p w14:paraId="5C268DD4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4E1BDCC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63DCC03E" w14:textId="56DE9D58" w:rsidR="00F824E4" w:rsidRPr="00DD20A7" w:rsidRDefault="005E5B81" w:rsidP="00DD20A7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</w:t>
      </w:r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>st</w:t>
      </w:r>
      <w:proofErr w:type="spellEnd"/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 xml:space="preserve"> </w:t>
      </w:r>
      <w:r w:rsidRPr="005E5B81">
        <w:rPr>
          <w:rFonts w:cstheme="minorHAnsi"/>
          <w:b/>
          <w:sz w:val="28"/>
          <w:szCs w:val="28"/>
          <w:lang w:val="en-US"/>
        </w:rPr>
        <w:t xml:space="preserve">round: </w:t>
      </w:r>
    </w:p>
    <w:p w14:paraId="5631558C" w14:textId="77777777" w:rsidR="00F824E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en-US"/>
        </w:rPr>
      </w:pPr>
    </w:p>
    <w:p w14:paraId="4E77DA72" w14:textId="087A4839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by Mozart (free choice of language</w:t>
      </w:r>
      <w:proofErr w:type="gramStart"/>
      <w:r w:rsidRPr="00F824E4">
        <w:rPr>
          <w:rFonts w:cstheme="minorHAnsi"/>
          <w:bCs/>
          <w:sz w:val="28"/>
          <w:szCs w:val="28"/>
          <w:lang w:val="en-US"/>
        </w:rPr>
        <w:t>);</w:t>
      </w:r>
      <w:proofErr w:type="gramEnd"/>
    </w:p>
    <w:p w14:paraId="71879119" w14:textId="77777777" w:rsidR="00F824E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en-US"/>
        </w:rPr>
      </w:pPr>
    </w:p>
    <w:p w14:paraId="22D5FF4C" w14:textId="7ADB02BC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from another period and language from the Mozart piece</w:t>
      </w:r>
      <w:r w:rsidR="004F0AF1">
        <w:rPr>
          <w:rFonts w:cstheme="minorHAnsi"/>
          <w:bCs/>
          <w:sz w:val="28"/>
          <w:szCs w:val="28"/>
          <w:lang w:val="en-US"/>
        </w:rPr>
        <w:t>.</w:t>
      </w:r>
    </w:p>
    <w:p w14:paraId="25EE9FDE" w14:textId="77777777" w:rsidR="00561461" w:rsidRPr="00DD12DD" w:rsidRDefault="00561461" w:rsidP="00442ACE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en-US"/>
        </w:rPr>
      </w:pPr>
    </w:p>
    <w:p w14:paraId="2C40AD85" w14:textId="31DC775C" w:rsidR="00B32A75" w:rsidRDefault="00B32A75" w:rsidP="00442ACE">
      <w:p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</w:p>
    <w:p w14:paraId="493F747C" w14:textId="77777777" w:rsidR="00CB1EDE" w:rsidRPr="005E5B81" w:rsidRDefault="00CB1EDE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38A8D242" w14:textId="656184CF" w:rsidR="00602F3C" w:rsidRDefault="005E5B81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</w:t>
      </w:r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>nd</w:t>
      </w:r>
      <w:proofErr w:type="spellEnd"/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 xml:space="preserve"> </w:t>
      </w:r>
      <w:r w:rsidR="00B145D4" w:rsidRPr="005E5B81">
        <w:rPr>
          <w:rFonts w:cstheme="minorHAnsi"/>
          <w:b/>
          <w:sz w:val="28"/>
          <w:szCs w:val="28"/>
          <w:lang w:val="en-US"/>
        </w:rPr>
        <w:t>round: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21725ED2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30D14849" w14:textId="6044E28F" w:rsidR="00CB1EDE" w:rsidRPr="00442ACE" w:rsidRDefault="005E5B81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 w:rsidRPr="00602F3C">
        <w:rPr>
          <w:rFonts w:cstheme="minorHAnsi"/>
          <w:sz w:val="28"/>
          <w:szCs w:val="28"/>
          <w:lang w:val="en-US"/>
        </w:rPr>
        <w:t>Three choir extracts</w:t>
      </w:r>
      <w:r w:rsidR="00DD12DD" w:rsidRPr="00602F3C">
        <w:rPr>
          <w:rFonts w:cstheme="minorHAnsi"/>
          <w:sz w:val="28"/>
          <w:szCs w:val="28"/>
          <w:lang w:val="en-US"/>
        </w:rPr>
        <w:t xml:space="preserve"> </w:t>
      </w:r>
      <w:r w:rsidR="00DD12DD" w:rsidRPr="00442ACE">
        <w:rPr>
          <w:rFonts w:cstheme="minorHAnsi"/>
          <w:sz w:val="28"/>
          <w:szCs w:val="28"/>
          <w:lang w:val="en-US"/>
        </w:rPr>
        <w:t>(available on la Monnaie's website from</w:t>
      </w:r>
      <w:r w:rsidR="00904B99" w:rsidRPr="00442ACE">
        <w:rPr>
          <w:rFonts w:cstheme="minorHAnsi"/>
          <w:sz w:val="28"/>
          <w:szCs w:val="28"/>
          <w:lang w:val="en-US"/>
        </w:rPr>
        <w:t xml:space="preserve"> </w:t>
      </w:r>
      <w:r w:rsidR="00D946A1">
        <w:rPr>
          <w:rFonts w:cstheme="minorHAnsi"/>
          <w:sz w:val="28"/>
          <w:szCs w:val="28"/>
          <w:lang w:val="en-US"/>
        </w:rPr>
        <w:t>March 14</w:t>
      </w:r>
      <w:r w:rsidR="00904B99" w:rsidRPr="00442ACE">
        <w:rPr>
          <w:rFonts w:cstheme="minorHAnsi"/>
          <w:sz w:val="28"/>
          <w:szCs w:val="28"/>
          <w:lang w:val="en-US"/>
        </w:rPr>
        <w:t>,</w:t>
      </w:r>
      <w:r w:rsidR="00561461" w:rsidRPr="00442ACE">
        <w:rPr>
          <w:rFonts w:cstheme="minorHAnsi"/>
          <w:sz w:val="28"/>
          <w:szCs w:val="28"/>
          <w:lang w:val="en-US"/>
        </w:rPr>
        <w:t xml:space="preserve"> 202</w:t>
      </w:r>
      <w:r w:rsidR="00D946A1">
        <w:rPr>
          <w:rFonts w:cstheme="minorHAnsi"/>
          <w:sz w:val="28"/>
          <w:szCs w:val="28"/>
          <w:lang w:val="en-US"/>
        </w:rPr>
        <w:t>6</w:t>
      </w:r>
      <w:r w:rsidR="00DD12DD" w:rsidRPr="00442ACE">
        <w:rPr>
          <w:rFonts w:cstheme="minorHAnsi"/>
          <w:sz w:val="28"/>
          <w:szCs w:val="28"/>
          <w:lang w:val="en-US"/>
        </w:rPr>
        <w:t>)</w:t>
      </w:r>
      <w:r w:rsidR="004F0AF1">
        <w:rPr>
          <w:rFonts w:cstheme="minorHAnsi"/>
          <w:sz w:val="28"/>
          <w:szCs w:val="28"/>
          <w:lang w:val="en-US"/>
        </w:rPr>
        <w:t>;</w:t>
      </w:r>
    </w:p>
    <w:p w14:paraId="637C6EA0" w14:textId="77777777" w:rsidR="00602F3C" w:rsidRPr="00602F3C" w:rsidRDefault="00602F3C" w:rsidP="00442ACE">
      <w:pPr>
        <w:spacing w:line="160" w:lineRule="atLeast"/>
        <w:ind w:left="709" w:right="332"/>
        <w:rPr>
          <w:rFonts w:cstheme="minorHAnsi"/>
          <w:sz w:val="28"/>
          <w:szCs w:val="28"/>
          <w:lang w:val="en-US"/>
        </w:rPr>
      </w:pPr>
    </w:p>
    <w:p w14:paraId="7CA44531" w14:textId="360EE767" w:rsidR="00602F3C" w:rsidRPr="00602F3C" w:rsidRDefault="00602F3C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jury may ask you to sing one of your two arias from the first round</w:t>
      </w:r>
      <w:r w:rsidR="00442ACE">
        <w:rPr>
          <w:rFonts w:cstheme="minorHAnsi"/>
          <w:sz w:val="28"/>
          <w:szCs w:val="28"/>
          <w:lang w:val="en-US"/>
        </w:rPr>
        <w:t xml:space="preserve"> again.</w:t>
      </w:r>
    </w:p>
    <w:p w14:paraId="4CEA01CC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74859873" w14:textId="557F5CB6" w:rsidR="005E5B81" w:rsidRPr="00652210" w:rsidRDefault="005E5B81" w:rsidP="00442ACE">
      <w:pPr>
        <w:spacing w:line="160" w:lineRule="atLeast"/>
        <w:ind w:left="709" w:right="332"/>
        <w:rPr>
          <w:rFonts w:eastAsia="Times New Roman" w:cstheme="minorHAnsi"/>
          <w:lang w:val="en-US" w:eastAsia="fr-FR"/>
        </w:rPr>
      </w:pPr>
    </w:p>
    <w:p w14:paraId="44365808" w14:textId="77777777" w:rsidR="005E5B81" w:rsidRPr="00652210" w:rsidRDefault="005E5B81" w:rsidP="00442ACE">
      <w:pPr>
        <w:spacing w:line="160" w:lineRule="atLeast"/>
        <w:ind w:right="332"/>
        <w:rPr>
          <w:rFonts w:cstheme="minorHAnsi"/>
          <w:lang w:val="en-US"/>
        </w:rPr>
      </w:pPr>
    </w:p>
    <w:p w14:paraId="0CD53DC9" w14:textId="43EEE642" w:rsidR="00BE5372" w:rsidRDefault="005E5B81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III</w:t>
      </w:r>
      <w:r w:rsidR="006D3E68">
        <w:rPr>
          <w:rFonts w:cstheme="minorHAnsi"/>
          <w:b/>
          <w:sz w:val="28"/>
          <w:szCs w:val="28"/>
          <w:vertAlign w:val="superscript"/>
          <w:lang w:val="en-US"/>
        </w:rPr>
        <w:t>rd</w:t>
      </w:r>
      <w:proofErr w:type="spellEnd"/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  <w:r w:rsidR="00B145D4">
        <w:rPr>
          <w:rFonts w:cstheme="minorHAnsi"/>
          <w:b/>
          <w:sz w:val="28"/>
          <w:szCs w:val="28"/>
          <w:lang w:val="en-US"/>
        </w:rPr>
        <w:t>round</w:t>
      </w:r>
      <w:r w:rsidR="00B145D4" w:rsidRPr="005E5B81">
        <w:rPr>
          <w:rFonts w:cstheme="minorHAnsi"/>
          <w:b/>
          <w:sz w:val="28"/>
          <w:szCs w:val="28"/>
          <w:lang w:val="en-US"/>
        </w:rPr>
        <w:t>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5AC897DE" w14:textId="77777777" w:rsid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73DC063E" w14:textId="6BB0054F" w:rsidR="00030220" w:rsidRPr="00BE5372" w:rsidRDefault="005E5B81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 w:rsidRPr="00BE5372">
        <w:rPr>
          <w:rFonts w:cstheme="minorHAnsi"/>
          <w:sz w:val="28"/>
          <w:szCs w:val="28"/>
          <w:lang w:val="en-US"/>
        </w:rPr>
        <w:t>One sight-reading</w:t>
      </w:r>
    </w:p>
    <w:p w14:paraId="7F495682" w14:textId="77777777" w:rsidR="00BE5372" w:rsidRP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6B9954B1" w14:textId="73E56527" w:rsidR="00BE5372" w:rsidRPr="00BE5372" w:rsidRDefault="00BE5372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Interview</w:t>
      </w:r>
    </w:p>
    <w:sectPr w:rsidR="00BE5372" w:rsidRPr="00BE5372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7F6A"/>
    <w:multiLevelType w:val="hybridMultilevel"/>
    <w:tmpl w:val="F1AAA34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044"/>
    <w:multiLevelType w:val="hybridMultilevel"/>
    <w:tmpl w:val="AF5E3BC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660551"/>
    <w:multiLevelType w:val="hybridMultilevel"/>
    <w:tmpl w:val="5FB622A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7872">
    <w:abstractNumId w:val="9"/>
  </w:num>
  <w:num w:numId="2" w16cid:durableId="291250912">
    <w:abstractNumId w:val="4"/>
  </w:num>
  <w:num w:numId="3" w16cid:durableId="1041978743">
    <w:abstractNumId w:val="12"/>
  </w:num>
  <w:num w:numId="4" w16cid:durableId="864247245">
    <w:abstractNumId w:val="0"/>
  </w:num>
  <w:num w:numId="5" w16cid:durableId="1002506312">
    <w:abstractNumId w:val="10"/>
  </w:num>
  <w:num w:numId="6" w16cid:durableId="1167866139">
    <w:abstractNumId w:val="8"/>
  </w:num>
  <w:num w:numId="7" w16cid:durableId="1370842737">
    <w:abstractNumId w:val="11"/>
  </w:num>
  <w:num w:numId="8" w16cid:durableId="561915216">
    <w:abstractNumId w:val="1"/>
  </w:num>
  <w:num w:numId="9" w16cid:durableId="1196848892">
    <w:abstractNumId w:val="3"/>
  </w:num>
  <w:num w:numId="10" w16cid:durableId="151068836">
    <w:abstractNumId w:val="7"/>
  </w:num>
  <w:num w:numId="11" w16cid:durableId="1624263620">
    <w:abstractNumId w:val="2"/>
  </w:num>
  <w:num w:numId="12" w16cid:durableId="1318923431">
    <w:abstractNumId w:val="5"/>
  </w:num>
  <w:num w:numId="13" w16cid:durableId="1363550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224440"/>
    <w:rsid w:val="00345D9C"/>
    <w:rsid w:val="003C6A6E"/>
    <w:rsid w:val="003E14FA"/>
    <w:rsid w:val="00442ACE"/>
    <w:rsid w:val="004471B2"/>
    <w:rsid w:val="004A5FB2"/>
    <w:rsid w:val="004F0139"/>
    <w:rsid w:val="004F0AF1"/>
    <w:rsid w:val="004F52CF"/>
    <w:rsid w:val="00517F50"/>
    <w:rsid w:val="005413F3"/>
    <w:rsid w:val="00561461"/>
    <w:rsid w:val="0058030A"/>
    <w:rsid w:val="005E5B81"/>
    <w:rsid w:val="00602F3C"/>
    <w:rsid w:val="006474DE"/>
    <w:rsid w:val="00652210"/>
    <w:rsid w:val="006B65FC"/>
    <w:rsid w:val="006C75A5"/>
    <w:rsid w:val="006D3E68"/>
    <w:rsid w:val="00746E46"/>
    <w:rsid w:val="0077416C"/>
    <w:rsid w:val="00796F44"/>
    <w:rsid w:val="007D0416"/>
    <w:rsid w:val="00805C05"/>
    <w:rsid w:val="00904B99"/>
    <w:rsid w:val="009B529F"/>
    <w:rsid w:val="00A12F23"/>
    <w:rsid w:val="00A45351"/>
    <w:rsid w:val="00A50859"/>
    <w:rsid w:val="00A527CF"/>
    <w:rsid w:val="00B145D4"/>
    <w:rsid w:val="00B32A75"/>
    <w:rsid w:val="00B6143C"/>
    <w:rsid w:val="00BC5505"/>
    <w:rsid w:val="00BE5372"/>
    <w:rsid w:val="00CA08FF"/>
    <w:rsid w:val="00CB1EDE"/>
    <w:rsid w:val="00D354D8"/>
    <w:rsid w:val="00D946A1"/>
    <w:rsid w:val="00DD12DD"/>
    <w:rsid w:val="00DD20A7"/>
    <w:rsid w:val="00E02009"/>
    <w:rsid w:val="00E45361"/>
    <w:rsid w:val="00E74B50"/>
    <w:rsid w:val="00F824E4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E2278-3795-4A6B-AF47-BDEFB6CBA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7E7C-40DE-4663-8DB5-046A7F43F360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3.xml><?xml version="1.0" encoding="utf-8"?>
<ds:datastoreItem xmlns:ds="http://schemas.openxmlformats.org/officeDocument/2006/customXml" ds:itemID="{DC62C9C3-697D-4116-9172-802AD72C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23</cp:revision>
  <cp:lastPrinted>2021-08-27T09:30:00Z</cp:lastPrinted>
  <dcterms:created xsi:type="dcterms:W3CDTF">2021-08-27T09:30:00Z</dcterms:created>
  <dcterms:modified xsi:type="dcterms:W3CDTF">2025-12-15T15:57:00Z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2035000</vt:r8>
  </property>
</Properties>
</file>