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A244" w14:textId="77777777" w:rsidR="00F929C4" w:rsidRPr="00BF41D8" w:rsidRDefault="00F929C4" w:rsidP="00F929C4">
      <w:pPr>
        <w:widowControl w:val="0"/>
        <w:autoSpaceDE w:val="0"/>
        <w:autoSpaceDN w:val="0"/>
        <w:adjustRightInd w:val="0"/>
        <w:ind w:left="-284"/>
        <w:jc w:val="center"/>
        <w:rPr>
          <w:rFonts w:ascii="Georgia" w:hAnsi="Georgia" w:cs="Verdana"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43FA6E" wp14:editId="2EF256D0">
            <wp:simplePos x="0" y="0"/>
            <wp:positionH relativeFrom="column">
              <wp:posOffset>2692449</wp:posOffset>
            </wp:positionH>
            <wp:positionV relativeFrom="paragraph">
              <wp:posOffset>-372110</wp:posOffset>
            </wp:positionV>
            <wp:extent cx="453390" cy="4533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FB0FD" w14:textId="06A35786" w:rsidR="00F929C4" w:rsidRPr="005E47D4" w:rsidRDefault="00F929C4" w:rsidP="00F929C4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fr-BE"/>
        </w:rPr>
      </w:pPr>
      <w:r>
        <w:rPr>
          <w:rFonts w:ascii="Georgia" w:hAnsi="Georgia" w:cs="Verdana"/>
          <w:sz w:val="32"/>
          <w:szCs w:val="32"/>
          <w:lang w:val="fr-BE"/>
        </w:rPr>
        <w:t xml:space="preserve">PROGRAMME </w:t>
      </w:r>
      <w:r w:rsidRPr="005E47D4">
        <w:rPr>
          <w:rFonts w:ascii="Georgia" w:hAnsi="Georgia" w:cs="Verdana"/>
          <w:sz w:val="32"/>
          <w:szCs w:val="32"/>
          <w:lang w:val="fr-BE"/>
        </w:rPr>
        <w:t xml:space="preserve">AUDITION </w:t>
      </w:r>
    </w:p>
    <w:p w14:paraId="2AE5D325" w14:textId="77777777" w:rsidR="00F929C4" w:rsidRDefault="00F929C4" w:rsidP="00F929C4">
      <w:pPr>
        <w:jc w:val="center"/>
        <w:rPr>
          <w:rFonts w:ascii="Georgia" w:hAnsi="Georgia"/>
          <w:sz w:val="28"/>
          <w:szCs w:val="28"/>
          <w:lang w:val="fr-BE"/>
        </w:rPr>
      </w:pPr>
    </w:p>
    <w:p w14:paraId="4DE2083C" w14:textId="22A0FBE0" w:rsidR="00F929C4" w:rsidRPr="005E47D4" w:rsidRDefault="00BB28D5" w:rsidP="00F929C4">
      <w:pPr>
        <w:jc w:val="center"/>
        <w:rPr>
          <w:rFonts w:ascii="Georgia" w:hAnsi="Georgia"/>
          <w:sz w:val="28"/>
          <w:szCs w:val="28"/>
          <w:lang w:val="fr-BE"/>
        </w:rPr>
      </w:pPr>
      <w:r>
        <w:rPr>
          <w:rFonts w:ascii="Georgia" w:hAnsi="Georgia"/>
          <w:sz w:val="28"/>
          <w:szCs w:val="28"/>
          <w:lang w:val="fr-BE"/>
        </w:rPr>
        <w:t>Contrebasse 2</w:t>
      </w:r>
      <w:r w:rsidRPr="00BB28D5">
        <w:rPr>
          <w:rFonts w:ascii="Georgia" w:hAnsi="Georgia"/>
          <w:sz w:val="28"/>
          <w:szCs w:val="28"/>
          <w:vertAlign w:val="superscript"/>
          <w:lang w:val="fr-BE"/>
        </w:rPr>
        <w:t>e</w:t>
      </w:r>
      <w:r>
        <w:rPr>
          <w:rFonts w:ascii="Georgia" w:hAnsi="Georgia"/>
          <w:sz w:val="28"/>
          <w:szCs w:val="28"/>
          <w:lang w:val="fr-BE"/>
        </w:rPr>
        <w:t xml:space="preserve"> Soliste</w:t>
      </w:r>
    </w:p>
    <w:p w14:paraId="7362BECF" w14:textId="3BC1CB92" w:rsidR="00F929C4" w:rsidRPr="005E47D4" w:rsidRDefault="00BB28D5" w:rsidP="00F929C4">
      <w:pPr>
        <w:jc w:val="center"/>
        <w:rPr>
          <w:rFonts w:ascii="Georgia" w:hAnsi="Georgia"/>
          <w:sz w:val="22"/>
          <w:szCs w:val="22"/>
          <w:lang w:val="fr-BE"/>
        </w:rPr>
      </w:pPr>
      <w:r>
        <w:rPr>
          <w:rFonts w:ascii="Georgia" w:hAnsi="Georgia"/>
          <w:sz w:val="28"/>
          <w:szCs w:val="28"/>
          <w:lang w:val="fr-BE"/>
        </w:rPr>
        <w:t>19.09.2026</w:t>
      </w:r>
    </w:p>
    <w:p w14:paraId="2E3F0350" w14:textId="77777777" w:rsidR="00F929C4" w:rsidRPr="005E47D4" w:rsidRDefault="00F929C4" w:rsidP="00F929C4">
      <w:pPr>
        <w:rPr>
          <w:rFonts w:ascii="Georgia" w:hAnsi="Georgia"/>
          <w:sz w:val="22"/>
          <w:szCs w:val="22"/>
          <w:lang w:val="fr-BE"/>
        </w:rPr>
      </w:pPr>
    </w:p>
    <w:p w14:paraId="2FE6BF6D" w14:textId="77777777" w:rsidR="00F929C4" w:rsidRDefault="00F929C4" w:rsidP="00F929C4">
      <w:pPr>
        <w:rPr>
          <w:rFonts w:ascii="Georgia" w:hAnsi="Georgia"/>
          <w:sz w:val="22"/>
          <w:szCs w:val="22"/>
          <w:lang w:val="fr-BE"/>
        </w:rPr>
      </w:pPr>
    </w:p>
    <w:p w14:paraId="60C232ED" w14:textId="77777777" w:rsidR="009032D8" w:rsidRPr="005E47D4" w:rsidRDefault="009032D8" w:rsidP="00F929C4">
      <w:pPr>
        <w:rPr>
          <w:rFonts w:ascii="Georgia" w:hAnsi="Georgia"/>
          <w:sz w:val="22"/>
          <w:szCs w:val="22"/>
          <w:lang w:val="fr-BE"/>
        </w:rPr>
      </w:pPr>
    </w:p>
    <w:p w14:paraId="07A35F27" w14:textId="77777777" w:rsidR="00F929C4" w:rsidRDefault="00F929C4" w:rsidP="00F929C4">
      <w:pPr>
        <w:ind w:firstLine="708"/>
        <w:rPr>
          <w:rFonts w:asciiTheme="minorHAnsi" w:hAnsiTheme="minorHAnsi" w:cstheme="minorHAnsi"/>
          <w:b/>
          <w:sz w:val="28"/>
          <w:szCs w:val="28"/>
          <w:lang w:val="fr-BE"/>
        </w:rPr>
      </w:pPr>
    </w:p>
    <w:p w14:paraId="3DBEB07F" w14:textId="0C85E4B3" w:rsidR="00F929C4" w:rsidRDefault="00F929C4" w:rsidP="00F929C4">
      <w:pPr>
        <w:ind w:firstLine="708"/>
        <w:rPr>
          <w:rFonts w:asciiTheme="minorHAnsi" w:hAnsiTheme="minorHAnsi" w:cstheme="minorHAnsi"/>
          <w:b/>
          <w:sz w:val="28"/>
          <w:szCs w:val="28"/>
          <w:lang w:val="fr-BE"/>
        </w:rPr>
      </w:pPr>
      <w:r w:rsidRPr="00BB28D5">
        <w:rPr>
          <w:rFonts w:asciiTheme="minorHAnsi" w:hAnsiTheme="minorHAnsi" w:cstheme="minorHAnsi"/>
          <w:b/>
          <w:sz w:val="28"/>
          <w:szCs w:val="28"/>
          <w:lang w:val="fr-BE"/>
        </w:rPr>
        <w:t>Tout doit être joué en accord orchestre</w:t>
      </w:r>
      <w:r w:rsidRPr="00F929C4">
        <w:rPr>
          <w:rFonts w:asciiTheme="minorHAnsi" w:hAnsiTheme="minorHAnsi" w:cstheme="minorHAnsi"/>
          <w:b/>
          <w:sz w:val="28"/>
          <w:szCs w:val="28"/>
          <w:lang w:val="fr-BE"/>
        </w:rPr>
        <w:t xml:space="preserve"> </w:t>
      </w:r>
    </w:p>
    <w:p w14:paraId="0C45B5B6" w14:textId="77777777" w:rsidR="000837B2" w:rsidRPr="00F929C4" w:rsidRDefault="000837B2" w:rsidP="00F929C4">
      <w:pPr>
        <w:ind w:firstLine="708"/>
        <w:rPr>
          <w:rFonts w:asciiTheme="minorHAnsi" w:hAnsiTheme="minorHAnsi" w:cstheme="minorHAnsi"/>
          <w:b/>
          <w:sz w:val="28"/>
          <w:szCs w:val="28"/>
          <w:lang w:val="fr-BE"/>
        </w:rPr>
      </w:pPr>
    </w:p>
    <w:p w14:paraId="45670787" w14:textId="77777777" w:rsidR="00F929C4" w:rsidRPr="00F929C4" w:rsidRDefault="00F929C4" w:rsidP="00F929C4">
      <w:pPr>
        <w:rPr>
          <w:rFonts w:asciiTheme="minorHAnsi" w:hAnsiTheme="minorHAnsi" w:cstheme="minorHAnsi"/>
          <w:sz w:val="28"/>
          <w:szCs w:val="28"/>
          <w:lang w:val="fr-BE"/>
        </w:rPr>
      </w:pPr>
    </w:p>
    <w:p w14:paraId="180C1A50" w14:textId="77777777" w:rsidR="000837B2" w:rsidRPr="00B6694D" w:rsidRDefault="000837B2" w:rsidP="000837B2">
      <w:pPr>
        <w:ind w:firstLine="720"/>
        <w:rPr>
          <w:rFonts w:asciiTheme="minorHAnsi" w:hAnsiTheme="minorHAnsi" w:cstheme="minorHAnsi"/>
          <w:sz w:val="28"/>
          <w:szCs w:val="28"/>
          <w:u w:val="single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u w:val="single"/>
          <w:lang w:val="fr-BE"/>
        </w:rPr>
        <w:t>1</w:t>
      </w:r>
      <w:r w:rsidRPr="00B6694D">
        <w:rPr>
          <w:rFonts w:asciiTheme="minorHAnsi" w:hAnsiTheme="minorHAnsi" w:cstheme="minorHAnsi"/>
          <w:sz w:val="28"/>
          <w:szCs w:val="28"/>
          <w:u w:val="single"/>
          <w:vertAlign w:val="superscript"/>
          <w:lang w:val="fr-BE"/>
        </w:rPr>
        <w:t>er</w:t>
      </w:r>
      <w:r w:rsidRPr="00B6694D">
        <w:rPr>
          <w:rFonts w:asciiTheme="minorHAnsi" w:hAnsiTheme="minorHAnsi" w:cstheme="minorHAnsi"/>
          <w:sz w:val="28"/>
          <w:szCs w:val="28"/>
          <w:u w:val="single"/>
          <w:lang w:val="fr-BE"/>
        </w:rPr>
        <w:t xml:space="preserve"> Tour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– un concerto au choix:</w:t>
      </w:r>
    </w:p>
    <w:p w14:paraId="235A22EA" w14:textId="77777777" w:rsidR="000837B2" w:rsidRPr="00B6694D" w:rsidRDefault="000837B2" w:rsidP="000837B2">
      <w:pPr>
        <w:rPr>
          <w:rFonts w:asciiTheme="minorHAnsi" w:hAnsiTheme="minorHAnsi" w:cstheme="minorHAnsi"/>
          <w:sz w:val="28"/>
          <w:szCs w:val="28"/>
          <w:lang w:val="fr-BE"/>
        </w:rPr>
      </w:pPr>
    </w:p>
    <w:p w14:paraId="53FA3928" w14:textId="77777777" w:rsidR="000837B2" w:rsidRPr="00B6694D" w:rsidRDefault="000837B2" w:rsidP="000837B2">
      <w:pPr>
        <w:pStyle w:val="Paragrafoelenco"/>
        <w:numPr>
          <w:ilvl w:val="0"/>
          <w:numId w:val="2"/>
        </w:numPr>
        <w:ind w:left="993" w:hanging="284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C. D. von </w:t>
      </w:r>
      <w:proofErr w:type="spellStart"/>
      <w:r w:rsidRPr="00B6694D">
        <w:rPr>
          <w:rFonts w:asciiTheme="minorHAnsi" w:hAnsiTheme="minorHAnsi" w:cstheme="minorHAnsi"/>
          <w:sz w:val="28"/>
          <w:szCs w:val="28"/>
          <w:lang w:val="fr-BE"/>
        </w:rPr>
        <w:t>Dittersdorf</w:t>
      </w:r>
      <w:proofErr w:type="spellEnd"/>
      <w:r w:rsidRPr="00B6694D">
        <w:rPr>
          <w:rFonts w:asciiTheme="minorHAnsi" w:hAnsiTheme="minorHAnsi" w:cstheme="minorHAnsi"/>
          <w:sz w:val="28"/>
          <w:szCs w:val="28"/>
          <w:lang w:val="fr-BE"/>
        </w:rPr>
        <w:t>, Concerto en Ré Majeur, 1er mouvement sans cadence (é</w:t>
      </w:r>
      <w:r>
        <w:rPr>
          <w:rFonts w:asciiTheme="minorHAnsi" w:hAnsiTheme="minorHAnsi" w:cstheme="minorHAnsi"/>
          <w:sz w:val="28"/>
          <w:szCs w:val="28"/>
          <w:lang w:val="fr-BE"/>
        </w:rPr>
        <w:t xml:space="preserve">dition 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>Schott)</w:t>
      </w:r>
    </w:p>
    <w:p w14:paraId="416F9EAE" w14:textId="77777777" w:rsidR="000837B2" w:rsidRPr="00B6694D" w:rsidRDefault="000837B2" w:rsidP="000837B2">
      <w:pPr>
        <w:ind w:left="709"/>
        <w:rPr>
          <w:rFonts w:asciiTheme="minorHAnsi" w:hAnsiTheme="minorHAnsi" w:cstheme="minorHAnsi"/>
          <w:sz w:val="28"/>
          <w:szCs w:val="28"/>
          <w:lang w:val="fr-BE"/>
        </w:rPr>
      </w:pPr>
    </w:p>
    <w:p w14:paraId="7227494E" w14:textId="0E66140B" w:rsidR="000837B2" w:rsidRDefault="000837B2" w:rsidP="000837B2">
      <w:pPr>
        <w:pStyle w:val="Paragrafoelenco"/>
        <w:numPr>
          <w:ilvl w:val="0"/>
          <w:numId w:val="2"/>
        </w:numPr>
        <w:ind w:left="993" w:hanging="284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J.B. </w:t>
      </w:r>
      <w:proofErr w:type="spellStart"/>
      <w:r w:rsidRPr="00B6694D">
        <w:rPr>
          <w:rFonts w:asciiTheme="minorHAnsi" w:hAnsiTheme="minorHAnsi" w:cstheme="minorHAnsi"/>
          <w:sz w:val="28"/>
          <w:szCs w:val="28"/>
          <w:lang w:val="fr-BE"/>
        </w:rPr>
        <w:t>Vanhal</w:t>
      </w:r>
      <w:proofErr w:type="spellEnd"/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, Concerto in Do Majeur, 1er mouvement sans cadence </w:t>
      </w:r>
    </w:p>
    <w:p w14:paraId="2760DD89" w14:textId="77777777" w:rsidR="000837B2" w:rsidRDefault="000837B2" w:rsidP="000837B2">
      <w:pPr>
        <w:rPr>
          <w:rFonts w:asciiTheme="minorHAnsi" w:hAnsiTheme="minorHAnsi" w:cstheme="minorHAnsi"/>
          <w:sz w:val="28"/>
          <w:szCs w:val="28"/>
          <w:lang w:val="fr-BE"/>
        </w:rPr>
      </w:pPr>
    </w:p>
    <w:p w14:paraId="44EE68DA" w14:textId="7D84D577" w:rsidR="000837B2" w:rsidRPr="000837B2" w:rsidRDefault="000837B2" w:rsidP="000837B2">
      <w:pPr>
        <w:ind w:left="708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>+ trait</w:t>
      </w:r>
      <w:r w:rsidR="008A60F3">
        <w:rPr>
          <w:rFonts w:asciiTheme="minorHAnsi" w:hAnsiTheme="minorHAnsi" w:cstheme="minorHAnsi"/>
          <w:sz w:val="28"/>
          <w:szCs w:val="28"/>
          <w:lang w:val="fr-BE"/>
        </w:rPr>
        <w:t>s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d’orchestre choisi le jour de l’audition</w:t>
      </w:r>
    </w:p>
    <w:p w14:paraId="68343C34" w14:textId="77777777" w:rsidR="000837B2" w:rsidRDefault="000837B2" w:rsidP="000837B2">
      <w:pPr>
        <w:pStyle w:val="Paragrafoelenco"/>
        <w:tabs>
          <w:tab w:val="left" w:pos="851"/>
          <w:tab w:val="left" w:pos="1418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78B4DF00" w14:textId="77777777" w:rsidR="000837B2" w:rsidRPr="00B6694D" w:rsidRDefault="000837B2" w:rsidP="000837B2">
      <w:pPr>
        <w:pStyle w:val="Paragrafoelenco"/>
        <w:tabs>
          <w:tab w:val="left" w:pos="851"/>
          <w:tab w:val="left" w:pos="1418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36F6954C" w14:textId="77777777" w:rsidR="000837B2" w:rsidRDefault="000837B2" w:rsidP="000837B2">
      <w:pPr>
        <w:tabs>
          <w:tab w:val="left" w:pos="1134"/>
          <w:tab w:val="left" w:pos="1418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2CCA487F" w14:textId="77777777" w:rsidR="000837B2" w:rsidRPr="00B6694D" w:rsidRDefault="000837B2" w:rsidP="000837B2">
      <w:pPr>
        <w:ind w:left="709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u w:val="single"/>
          <w:lang w:val="fr-BE"/>
        </w:rPr>
        <w:t>2</w:t>
      </w:r>
      <w:r w:rsidRPr="00B6694D">
        <w:rPr>
          <w:rFonts w:asciiTheme="minorHAnsi" w:hAnsiTheme="minorHAnsi" w:cstheme="minorHAnsi"/>
          <w:sz w:val="28"/>
          <w:szCs w:val="28"/>
          <w:u w:val="single"/>
          <w:vertAlign w:val="superscript"/>
          <w:lang w:val="fr-BE"/>
        </w:rPr>
        <w:t>e</w:t>
      </w:r>
      <w:r w:rsidRPr="00B6694D">
        <w:rPr>
          <w:rFonts w:asciiTheme="minorHAnsi" w:hAnsiTheme="minorHAnsi" w:cstheme="minorHAnsi"/>
          <w:sz w:val="28"/>
          <w:szCs w:val="28"/>
          <w:u w:val="single"/>
          <w:lang w:val="fr-BE"/>
        </w:rPr>
        <w:t xml:space="preserve"> Tour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– un concerto au choix:</w:t>
      </w:r>
    </w:p>
    <w:p w14:paraId="674BF957" w14:textId="77777777" w:rsidR="000837B2" w:rsidRPr="00B6694D" w:rsidRDefault="000837B2" w:rsidP="000837B2">
      <w:pPr>
        <w:tabs>
          <w:tab w:val="left" w:pos="1134"/>
          <w:tab w:val="left" w:pos="1418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68A96A33" w14:textId="77777777" w:rsidR="000837B2" w:rsidRPr="00B6694D" w:rsidRDefault="000837B2" w:rsidP="000837B2">
      <w:pPr>
        <w:pStyle w:val="Paragrafoelenco"/>
        <w:numPr>
          <w:ilvl w:val="0"/>
          <w:numId w:val="4"/>
        </w:numPr>
        <w:tabs>
          <w:tab w:val="left" w:pos="993"/>
        </w:tabs>
        <w:ind w:hanging="720"/>
        <w:jc w:val="both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S. Koussevitzky, Concerto en mi mineur, 1er mouvement </w:t>
      </w:r>
    </w:p>
    <w:p w14:paraId="465C2070" w14:textId="77777777" w:rsidR="000837B2" w:rsidRPr="00B6694D" w:rsidRDefault="000837B2" w:rsidP="000837B2">
      <w:pPr>
        <w:pStyle w:val="Paragrafoelenco"/>
        <w:tabs>
          <w:tab w:val="left" w:pos="993"/>
        </w:tabs>
        <w:ind w:left="1134" w:hanging="720"/>
        <w:jc w:val="both"/>
        <w:rPr>
          <w:rFonts w:asciiTheme="minorHAnsi" w:hAnsiTheme="minorHAnsi" w:cstheme="minorHAnsi"/>
          <w:sz w:val="28"/>
          <w:szCs w:val="28"/>
          <w:lang w:val="fr-BE"/>
        </w:rPr>
      </w:pPr>
    </w:p>
    <w:p w14:paraId="57553078" w14:textId="4DB81F63" w:rsidR="000837B2" w:rsidRDefault="000837B2" w:rsidP="008A60F3">
      <w:pPr>
        <w:pStyle w:val="Paragrafoelenco"/>
        <w:numPr>
          <w:ilvl w:val="0"/>
          <w:numId w:val="4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>G. Bottesini, Concerto</w:t>
      </w:r>
      <w:r w:rsidR="004B4A7B">
        <w:rPr>
          <w:rFonts w:asciiTheme="minorHAnsi" w:hAnsiTheme="minorHAnsi" w:cstheme="minorHAnsi"/>
          <w:sz w:val="28"/>
          <w:szCs w:val="28"/>
          <w:lang w:val="fr-BE"/>
        </w:rPr>
        <w:t>,</w:t>
      </w:r>
      <w:r w:rsidR="008A60F3">
        <w:rPr>
          <w:rFonts w:asciiTheme="minorHAnsi" w:hAnsiTheme="minorHAnsi" w:cstheme="minorHAnsi"/>
          <w:sz w:val="28"/>
          <w:szCs w:val="28"/>
          <w:lang w:val="fr-BE"/>
        </w:rPr>
        <w:t xml:space="preserve">en 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>la mineur, 1er mouvement (jusqu’</w:t>
      </w:r>
      <w:r>
        <w:rPr>
          <w:rFonts w:asciiTheme="minorHAnsi" w:hAnsiTheme="minorHAnsi" w:cstheme="minorHAnsi"/>
          <w:sz w:val="28"/>
          <w:szCs w:val="28"/>
          <w:lang w:val="fr-BE"/>
        </w:rPr>
        <w:t>à la</w:t>
      </w:r>
      <w:r w:rsidR="008A60F3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BE"/>
        </w:rPr>
        <w:t>cadence)</w:t>
      </w:r>
    </w:p>
    <w:p w14:paraId="166C966D" w14:textId="77777777" w:rsidR="00226597" w:rsidRPr="00226597" w:rsidRDefault="00226597" w:rsidP="00226597">
      <w:pPr>
        <w:pStyle w:val="Paragrafoelenco"/>
        <w:rPr>
          <w:rFonts w:asciiTheme="minorHAnsi" w:hAnsiTheme="minorHAnsi" w:cstheme="minorHAnsi"/>
          <w:sz w:val="28"/>
          <w:szCs w:val="28"/>
          <w:lang w:val="fr-BE"/>
        </w:rPr>
      </w:pPr>
    </w:p>
    <w:p w14:paraId="7D558ACF" w14:textId="087BC53D" w:rsidR="00226597" w:rsidRPr="000837B2" w:rsidRDefault="00226597" w:rsidP="00226597">
      <w:pPr>
        <w:ind w:left="708"/>
        <w:rPr>
          <w:rFonts w:asciiTheme="minorHAnsi" w:hAnsiTheme="minorHAnsi" w:cstheme="minorHAnsi"/>
          <w:sz w:val="28"/>
          <w:szCs w:val="28"/>
          <w:lang w:val="fr-BE"/>
        </w:rPr>
      </w:pPr>
      <w:r w:rsidRPr="00B6694D">
        <w:rPr>
          <w:rFonts w:asciiTheme="minorHAnsi" w:hAnsiTheme="minorHAnsi" w:cstheme="minorHAnsi"/>
          <w:sz w:val="28"/>
          <w:szCs w:val="28"/>
          <w:lang w:val="fr-BE"/>
        </w:rPr>
        <w:t>+ trait</w:t>
      </w:r>
      <w:r>
        <w:rPr>
          <w:rFonts w:asciiTheme="minorHAnsi" w:hAnsiTheme="minorHAnsi" w:cstheme="minorHAnsi"/>
          <w:sz w:val="28"/>
          <w:szCs w:val="28"/>
          <w:lang w:val="fr-BE"/>
        </w:rPr>
        <w:t>s</w:t>
      </w:r>
      <w:r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d’orchestre choisi le jour de l’audition</w:t>
      </w:r>
    </w:p>
    <w:p w14:paraId="7D288468" w14:textId="55BB2B5F" w:rsidR="00226597" w:rsidRPr="00226597" w:rsidRDefault="00226597" w:rsidP="00226597">
      <w:pPr>
        <w:tabs>
          <w:tab w:val="left" w:pos="993"/>
        </w:tabs>
        <w:jc w:val="both"/>
        <w:rPr>
          <w:rFonts w:asciiTheme="minorHAnsi" w:hAnsiTheme="minorHAnsi" w:cstheme="minorHAnsi"/>
          <w:sz w:val="28"/>
          <w:szCs w:val="28"/>
          <w:lang w:val="fr-BE"/>
        </w:rPr>
      </w:pPr>
    </w:p>
    <w:p w14:paraId="4F52C438" w14:textId="77777777" w:rsidR="000837B2" w:rsidRPr="000837B2" w:rsidRDefault="000837B2" w:rsidP="000837B2">
      <w:pPr>
        <w:tabs>
          <w:tab w:val="left" w:pos="709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4DF0AD5F" w14:textId="77777777" w:rsidR="00972D3C" w:rsidRDefault="00972D3C" w:rsidP="00972D3C">
      <w:pPr>
        <w:tabs>
          <w:tab w:val="left" w:pos="1134"/>
          <w:tab w:val="left" w:pos="1418"/>
        </w:tabs>
        <w:rPr>
          <w:rFonts w:asciiTheme="minorHAnsi" w:hAnsiTheme="minorHAnsi" w:cstheme="minorHAnsi"/>
          <w:sz w:val="28"/>
          <w:szCs w:val="28"/>
          <w:lang w:val="fr-BE"/>
        </w:rPr>
      </w:pPr>
    </w:p>
    <w:p w14:paraId="2BDECC6C" w14:textId="6C8D1688" w:rsidR="00972D3C" w:rsidRPr="00B6694D" w:rsidRDefault="00226597" w:rsidP="00972D3C">
      <w:pPr>
        <w:ind w:left="709"/>
        <w:rPr>
          <w:rFonts w:asciiTheme="minorHAnsi" w:hAnsiTheme="minorHAnsi" w:cstheme="minorHAnsi"/>
          <w:sz w:val="28"/>
          <w:szCs w:val="28"/>
          <w:lang w:val="fr-BE"/>
        </w:rPr>
      </w:pPr>
      <w:r>
        <w:rPr>
          <w:rFonts w:asciiTheme="minorHAnsi" w:hAnsiTheme="minorHAnsi" w:cstheme="minorHAnsi"/>
          <w:sz w:val="28"/>
          <w:szCs w:val="28"/>
          <w:u w:val="single"/>
          <w:lang w:val="fr-BE"/>
        </w:rPr>
        <w:t>3</w:t>
      </w:r>
      <w:r w:rsidR="00972D3C" w:rsidRPr="00B6694D">
        <w:rPr>
          <w:rFonts w:asciiTheme="minorHAnsi" w:hAnsiTheme="minorHAnsi" w:cstheme="minorHAnsi"/>
          <w:sz w:val="28"/>
          <w:szCs w:val="28"/>
          <w:u w:val="single"/>
          <w:vertAlign w:val="superscript"/>
          <w:lang w:val="fr-BE"/>
        </w:rPr>
        <w:t>e</w:t>
      </w:r>
      <w:r w:rsidR="00972D3C" w:rsidRPr="00B6694D">
        <w:rPr>
          <w:rFonts w:asciiTheme="minorHAnsi" w:hAnsiTheme="minorHAnsi" w:cstheme="minorHAnsi"/>
          <w:sz w:val="28"/>
          <w:szCs w:val="28"/>
          <w:u w:val="single"/>
          <w:lang w:val="fr-BE"/>
        </w:rPr>
        <w:t xml:space="preserve"> Tour</w:t>
      </w:r>
      <w:r w:rsidR="00972D3C"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– trait</w:t>
      </w:r>
      <w:r w:rsidR="00972D3C">
        <w:rPr>
          <w:rFonts w:asciiTheme="minorHAnsi" w:hAnsiTheme="minorHAnsi" w:cstheme="minorHAnsi"/>
          <w:sz w:val="28"/>
          <w:szCs w:val="28"/>
          <w:lang w:val="fr-BE"/>
        </w:rPr>
        <w:t>s</w:t>
      </w:r>
      <w:r w:rsidR="00972D3C" w:rsidRPr="00B6694D">
        <w:rPr>
          <w:rFonts w:asciiTheme="minorHAnsi" w:hAnsiTheme="minorHAnsi" w:cstheme="minorHAnsi"/>
          <w:sz w:val="28"/>
          <w:szCs w:val="28"/>
          <w:lang w:val="fr-BE"/>
        </w:rPr>
        <w:t xml:space="preserve"> d’orchestre choisi le jour de l’audition</w:t>
      </w:r>
    </w:p>
    <w:p w14:paraId="1889D6E0" w14:textId="77777777" w:rsidR="00F929C4" w:rsidRDefault="00F929C4">
      <w:pPr>
        <w:rPr>
          <w:lang w:val="fr-BE"/>
        </w:rPr>
      </w:pPr>
    </w:p>
    <w:p w14:paraId="50645C44" w14:textId="77777777" w:rsidR="00A94520" w:rsidRPr="003D3325" w:rsidRDefault="00A94520" w:rsidP="00A94520">
      <w:pPr>
        <w:rPr>
          <w:rFonts w:ascii="Georgia" w:eastAsia="Times New Roman" w:hAnsi="Georgia"/>
          <w:b/>
          <w:bCs/>
          <w:sz w:val="28"/>
          <w:szCs w:val="28"/>
          <w:lang w:val="fr-BE" w:eastAsia="fr-FR"/>
        </w:rPr>
      </w:pPr>
    </w:p>
    <w:p w14:paraId="4955861A" w14:textId="77777777" w:rsidR="00A94520" w:rsidRPr="003D3325" w:rsidRDefault="00A94520" w:rsidP="00A94520">
      <w:pPr>
        <w:pStyle w:val="NormaleWeb"/>
        <w:ind w:left="720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Les traits d’orchestre seront disponibles sur le site web de la Monnaie un mois avant la date de l’audition </w:t>
      </w:r>
    </w:p>
    <w:p w14:paraId="5FB225E3" w14:textId="77777777" w:rsidR="00A94520" w:rsidRPr="00A94520" w:rsidRDefault="00A94520">
      <w:pPr>
        <w:rPr>
          <w:lang w:val="fr-BE"/>
        </w:rPr>
      </w:pPr>
    </w:p>
    <w:sectPr w:rsidR="00A94520" w:rsidRPr="00A94520" w:rsidSect="000837B2">
      <w:pgSz w:w="11906" w:h="16838"/>
      <w:pgMar w:top="11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803"/>
    <w:multiLevelType w:val="multilevel"/>
    <w:tmpl w:val="2294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B561BF"/>
    <w:multiLevelType w:val="hybridMultilevel"/>
    <w:tmpl w:val="6FC66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27CF1"/>
    <w:multiLevelType w:val="hybridMultilevel"/>
    <w:tmpl w:val="4FC8103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9A2134"/>
    <w:multiLevelType w:val="hybridMultilevel"/>
    <w:tmpl w:val="11D447C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2825436">
    <w:abstractNumId w:val="1"/>
  </w:num>
  <w:num w:numId="2" w16cid:durableId="1765764996">
    <w:abstractNumId w:val="3"/>
  </w:num>
  <w:num w:numId="3" w16cid:durableId="576210908">
    <w:abstractNumId w:val="0"/>
  </w:num>
  <w:num w:numId="4" w16cid:durableId="107046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C4"/>
    <w:rsid w:val="000666CF"/>
    <w:rsid w:val="000837B2"/>
    <w:rsid w:val="00226597"/>
    <w:rsid w:val="002A2D74"/>
    <w:rsid w:val="004B4A7B"/>
    <w:rsid w:val="0089413B"/>
    <w:rsid w:val="008A60F3"/>
    <w:rsid w:val="009032D8"/>
    <w:rsid w:val="00972D3C"/>
    <w:rsid w:val="00997B79"/>
    <w:rsid w:val="009B0AE3"/>
    <w:rsid w:val="00A94520"/>
    <w:rsid w:val="00BB28D5"/>
    <w:rsid w:val="00D50FA2"/>
    <w:rsid w:val="00F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E679C"/>
  <w15:chartTrackingRefBased/>
  <w15:docId w15:val="{00F911C0-B153-E145-844B-1F4FDE3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C4"/>
    <w:rPr>
      <w:rFonts w:ascii="Cambria" w:eastAsia="MS Mincho" w:hAnsi="Cambria" w:cs="Times New Roman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9C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929C4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98C3F-A665-42B9-A836-59424FE72111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2.xml><?xml version="1.0" encoding="utf-8"?>
<ds:datastoreItem xmlns:ds="http://schemas.openxmlformats.org/officeDocument/2006/customXml" ds:itemID="{E34D26CD-EBA6-40C6-B77D-E06EFEEC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FCB40-B84F-44BA-A520-E6EA5D793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Dufour</dc:creator>
  <cp:keywords/>
  <dc:description/>
  <cp:lastModifiedBy>Eleonora Congiu</cp:lastModifiedBy>
  <cp:revision>5</cp:revision>
  <cp:lastPrinted>2024-06-27T09:06:00Z</cp:lastPrinted>
  <dcterms:created xsi:type="dcterms:W3CDTF">2024-06-27T09:06:00Z</dcterms:created>
  <dcterms:modified xsi:type="dcterms:W3CDTF">2026-06-15T16:21:00Z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10834200</vt:r8>
  </property>
</Properties>
</file>